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B9" w:rsidRPr="000368B9" w:rsidRDefault="000368B9" w:rsidP="000368B9">
      <w:pPr>
        <w:pStyle w:val="ArialNarrow"/>
        <w:jc w:val="left"/>
        <w:rPr>
          <w:b/>
          <w:sz w:val="24"/>
          <w:szCs w:val="24"/>
        </w:rPr>
      </w:pPr>
      <w:r w:rsidRPr="000368B9">
        <w:rPr>
          <w:b/>
          <w:sz w:val="24"/>
          <w:szCs w:val="24"/>
        </w:rPr>
        <w:t>Associazione       ARCOBALENO</w:t>
      </w:r>
    </w:p>
    <w:p w:rsidR="000368B9" w:rsidRPr="000368B9" w:rsidRDefault="000368B9" w:rsidP="000368B9">
      <w:pPr>
        <w:pStyle w:val="ArialNarrow"/>
        <w:jc w:val="left"/>
        <w:rPr>
          <w:sz w:val="20"/>
        </w:rPr>
      </w:pPr>
      <w:r w:rsidRPr="000368B9">
        <w:rPr>
          <w:sz w:val="20"/>
        </w:rPr>
        <w:t>Associazione di volontariato socio-assistenziale per l’inserimento sociale dei lavoratori extracomunitari</w:t>
      </w:r>
    </w:p>
    <w:p w:rsidR="002A1AA5" w:rsidRDefault="000368B9" w:rsidP="000368B9">
      <w:pPr>
        <w:pStyle w:val="ArialNarrow"/>
        <w:jc w:val="left"/>
        <w:rPr>
          <w:sz w:val="18"/>
          <w:szCs w:val="18"/>
        </w:rPr>
      </w:pPr>
      <w:r w:rsidRPr="00300EC6">
        <w:rPr>
          <w:sz w:val="18"/>
          <w:szCs w:val="18"/>
        </w:rPr>
        <w:t>iscritta al Registro Regionale del volontariato dell’Emilia</w:t>
      </w:r>
      <w:r w:rsidR="00997F61">
        <w:rPr>
          <w:sz w:val="18"/>
          <w:szCs w:val="18"/>
        </w:rPr>
        <w:t>-</w:t>
      </w:r>
      <w:r w:rsidRPr="00300EC6">
        <w:rPr>
          <w:sz w:val="18"/>
          <w:szCs w:val="18"/>
        </w:rPr>
        <w:t>Romagna con Decreto Presidente della Giunta</w:t>
      </w:r>
      <w:r>
        <w:rPr>
          <w:sz w:val="18"/>
          <w:szCs w:val="18"/>
        </w:rPr>
        <w:t xml:space="preserve"> </w:t>
      </w:r>
      <w:r w:rsidRPr="00300EC6">
        <w:rPr>
          <w:sz w:val="18"/>
          <w:szCs w:val="18"/>
        </w:rPr>
        <w:t>Regionale n. 6</w:t>
      </w:r>
      <w:r w:rsidR="002A1AA5">
        <w:rPr>
          <w:sz w:val="18"/>
          <w:szCs w:val="18"/>
        </w:rPr>
        <w:t xml:space="preserve">66 del </w:t>
      </w:r>
      <w:r w:rsidR="001A78B3">
        <w:rPr>
          <w:sz w:val="18"/>
          <w:szCs w:val="18"/>
        </w:rPr>
        <w:t>02</w:t>
      </w:r>
      <w:r w:rsidR="002A1AA5">
        <w:rPr>
          <w:sz w:val="18"/>
          <w:szCs w:val="18"/>
        </w:rPr>
        <w:t>-0</w:t>
      </w:r>
      <w:r w:rsidR="001A78B3">
        <w:rPr>
          <w:sz w:val="18"/>
          <w:szCs w:val="18"/>
        </w:rPr>
        <w:t>6</w:t>
      </w:r>
      <w:r w:rsidR="002A1AA5">
        <w:rPr>
          <w:sz w:val="18"/>
          <w:szCs w:val="18"/>
        </w:rPr>
        <w:t>-1993. Sede sociale: Viale Principe Amedeo n. 11/21e</w:t>
      </w:r>
      <w:r w:rsidRPr="00300EC6">
        <w:rPr>
          <w:sz w:val="18"/>
          <w:szCs w:val="18"/>
        </w:rPr>
        <w:t xml:space="preserve"> </w:t>
      </w:r>
      <w:r w:rsidR="002A1AA5">
        <w:rPr>
          <w:sz w:val="18"/>
          <w:szCs w:val="18"/>
        </w:rPr>
        <w:t>–</w:t>
      </w:r>
      <w:r w:rsidRPr="00300EC6">
        <w:rPr>
          <w:sz w:val="18"/>
          <w:szCs w:val="18"/>
        </w:rPr>
        <w:t xml:space="preserve"> 47</w:t>
      </w:r>
      <w:r w:rsidR="002A1AA5">
        <w:rPr>
          <w:sz w:val="18"/>
          <w:szCs w:val="18"/>
        </w:rPr>
        <w:t>921 Rimini</w:t>
      </w:r>
    </w:p>
    <w:p w:rsidR="000368B9" w:rsidRPr="00300EC6" w:rsidRDefault="000368B9" w:rsidP="000368B9">
      <w:pPr>
        <w:pStyle w:val="ArialNarrow"/>
        <w:jc w:val="left"/>
        <w:rPr>
          <w:sz w:val="18"/>
          <w:szCs w:val="18"/>
        </w:rPr>
      </w:pPr>
      <w:r w:rsidRPr="00300EC6">
        <w:rPr>
          <w:sz w:val="18"/>
          <w:szCs w:val="18"/>
        </w:rPr>
        <w:t xml:space="preserve">Cod. </w:t>
      </w:r>
      <w:proofErr w:type="spellStart"/>
      <w:r w:rsidRPr="00300EC6">
        <w:rPr>
          <w:sz w:val="18"/>
          <w:szCs w:val="18"/>
        </w:rPr>
        <w:t>Fisc</w:t>
      </w:r>
      <w:proofErr w:type="spellEnd"/>
      <w:r w:rsidRPr="00300EC6">
        <w:rPr>
          <w:sz w:val="18"/>
          <w:szCs w:val="18"/>
        </w:rPr>
        <w:t>. 91014980402</w:t>
      </w:r>
    </w:p>
    <w:p w:rsidR="000368B9" w:rsidRPr="00300EC6" w:rsidRDefault="000368B9" w:rsidP="000368B9">
      <w:pPr>
        <w:pStyle w:val="ArialNarrow"/>
        <w:jc w:val="left"/>
        <w:rPr>
          <w:sz w:val="18"/>
          <w:szCs w:val="18"/>
        </w:rPr>
      </w:pPr>
      <w:r w:rsidRPr="00300EC6">
        <w:rPr>
          <w:sz w:val="18"/>
          <w:szCs w:val="18"/>
        </w:rPr>
        <w:t>tel. 0541/791159 – fax 0541/778424</w:t>
      </w:r>
    </w:p>
    <w:p w:rsidR="000368B9" w:rsidRDefault="000368B9" w:rsidP="000368B9">
      <w:pPr>
        <w:pStyle w:val="ArialNarrow"/>
        <w:ind w:right="-851"/>
        <w:jc w:val="left"/>
        <w:rPr>
          <w:sz w:val="18"/>
          <w:szCs w:val="18"/>
        </w:rPr>
      </w:pPr>
      <w:r w:rsidRPr="00300EC6">
        <w:rPr>
          <w:sz w:val="18"/>
          <w:szCs w:val="18"/>
        </w:rPr>
        <w:t>e-mail</w:t>
      </w:r>
      <w:r w:rsidR="00997F61">
        <w:rPr>
          <w:sz w:val="18"/>
          <w:szCs w:val="18"/>
        </w:rPr>
        <w:t>:</w:t>
      </w:r>
      <w:r w:rsidRPr="00300EC6">
        <w:rPr>
          <w:sz w:val="18"/>
          <w:szCs w:val="18"/>
        </w:rPr>
        <w:t xml:space="preserve"> </w:t>
      </w:r>
      <w:hyperlink r:id="rId5" w:history="1">
        <w:r w:rsidR="00D63DFE" w:rsidRPr="001012EC">
          <w:rPr>
            <w:rStyle w:val="Collegamentoipertestuale"/>
            <w:sz w:val="18"/>
            <w:szCs w:val="18"/>
          </w:rPr>
          <w:t>info@arcobalenoweb.org</w:t>
        </w:r>
      </w:hyperlink>
      <w:r w:rsidR="00D63DFE">
        <w:rPr>
          <w:sz w:val="18"/>
          <w:szCs w:val="18"/>
        </w:rPr>
        <w:t xml:space="preserve"> </w:t>
      </w:r>
    </w:p>
    <w:p w:rsidR="002A1AA5" w:rsidRPr="006F5A15" w:rsidRDefault="002A1AA5" w:rsidP="002A1AA5">
      <w:pPr>
        <w:rPr>
          <w:rFonts w:ascii="Arial Narrow" w:hAnsi="Arial Narrow"/>
          <w:sz w:val="18"/>
        </w:rPr>
      </w:pPr>
      <w:r w:rsidRPr="006F5A15">
        <w:rPr>
          <w:rFonts w:ascii="Arial Narrow" w:hAnsi="Arial Narrow"/>
          <w:sz w:val="18"/>
        </w:rPr>
        <w:t>sito: www.arcobalenoweb.org</w:t>
      </w:r>
    </w:p>
    <w:p w:rsidR="007C26A1" w:rsidRPr="002A1AA5" w:rsidRDefault="0078322A" w:rsidP="006C031C">
      <w:pPr>
        <w:ind w:left="1134"/>
        <w:rPr>
          <w:rFonts w:ascii="Arial" w:hAnsi="Arial"/>
          <w:sz w:val="18"/>
        </w:rPr>
      </w:pPr>
      <w:r>
        <w:rPr>
          <w:rFonts w:ascii="Arial" w:hAnsi="Arial"/>
          <w:noProof/>
          <w:sz w:val="18"/>
          <w:lang w:eastAsia="zh-CN"/>
        </w:rPr>
        <w:lastRenderedPageBreak/>
        <w:drawing>
          <wp:inline distT="0" distB="0" distL="0" distR="0">
            <wp:extent cx="2041525" cy="1445895"/>
            <wp:effectExtent l="0" t="0" r="0" b="1905"/>
            <wp:docPr id="1" name="Immagine 1" descr="logo arcobaleno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rcobaleno 20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8B9" w:rsidRDefault="000368B9" w:rsidP="000368B9">
      <w:pPr>
        <w:jc w:val="right"/>
        <w:rPr>
          <w:rFonts w:ascii="Arial" w:hAnsi="Arial"/>
          <w:sz w:val="18"/>
        </w:rPr>
        <w:sectPr w:rsidR="000368B9" w:rsidSect="000368B9">
          <w:type w:val="continuous"/>
          <w:pgSz w:w="11906" w:h="16838"/>
          <w:pgMar w:top="1417" w:right="1134" w:bottom="1134" w:left="1134" w:header="720" w:footer="720" w:gutter="0"/>
          <w:cols w:num="2" w:space="282"/>
        </w:sectPr>
      </w:pPr>
    </w:p>
    <w:p w:rsidR="007C26A1" w:rsidRDefault="007C26A1" w:rsidP="000368B9">
      <w:pPr>
        <w:jc w:val="right"/>
        <w:rPr>
          <w:rFonts w:ascii="Arial" w:hAnsi="Arial"/>
          <w:sz w:val="18"/>
        </w:rPr>
      </w:pPr>
    </w:p>
    <w:p w:rsidR="0037721F" w:rsidRDefault="0037721F" w:rsidP="001C7911">
      <w:pPr>
        <w:rPr>
          <w:rFonts w:ascii="Arial" w:hAnsi="Arial"/>
          <w:sz w:val="22"/>
          <w:szCs w:val="22"/>
        </w:rPr>
      </w:pPr>
    </w:p>
    <w:p w:rsidR="000478A4" w:rsidRDefault="000478A4" w:rsidP="000478A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1"/>
          <w:szCs w:val="21"/>
          <w:lang w:eastAsia="zh-CN"/>
        </w:rPr>
      </w:pPr>
      <w:bookmarkStart w:id="0" w:name="_GoBack"/>
      <w:bookmarkEnd w:id="0"/>
    </w:p>
    <w:p w:rsidR="00343627" w:rsidRDefault="00343627" w:rsidP="00343627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Gentili Referenti del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>Protocollo d'intesa regionale sulla comunicazione interculturale</w:t>
      </w:r>
      <w:r>
        <w:rPr>
          <w:rFonts w:ascii="Arial" w:hAnsi="Arial" w:cs="Arial"/>
          <w:color w:val="222222"/>
          <w:sz w:val="21"/>
          <w:szCs w:val="21"/>
        </w:rPr>
        <w:t>,</w:t>
      </w:r>
    </w:p>
    <w:p w:rsidR="00343627" w:rsidRDefault="00343627" w:rsidP="00343627">
      <w:pPr>
        <w:pStyle w:val="NormaleWeb"/>
        <w:shd w:val="clear" w:color="auto" w:fill="FFFFFF"/>
        <w:spacing w:after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come ricorderete, nell'ambito della "Settimana d’azione contro il razzismo", il 18 marzo 2015, in Regione sono stati realizzati alcuni laboratori di media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education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e comunicazione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intercutlurale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riservati ad una novantina di ragazzi e insegnanti di quattro classi diverse provenienti da alcuni territori dell'Emilia-Romagna che hanno collaborato con alcune Organizzazioni firmatarie del Protocollo esperte in questo settore.  </w:t>
      </w:r>
    </w:p>
    <w:p w:rsidR="00343627" w:rsidRDefault="00343627" w:rsidP="00343627">
      <w:pPr>
        <w:pStyle w:val="NormaleWeb"/>
        <w:shd w:val="clear" w:color="auto" w:fill="FFFFFF"/>
        <w:spacing w:after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La giornata è stata molto positiva e dai ragazzi sono emersi interessanti spunti di riflessione utili anche per ulteriori iniziative. Inoltre, grazie alla copertura dell'evento garantita dal "</w:t>
      </w:r>
      <w:r>
        <w:rPr>
          <w:rFonts w:ascii="Arial" w:hAnsi="Arial" w:cs="Arial"/>
          <w:b/>
          <w:bCs/>
          <w:color w:val="222222"/>
          <w:sz w:val="21"/>
          <w:szCs w:val="21"/>
        </w:rPr>
        <w:t>Redattore Sociale</w:t>
      </w:r>
      <w:r>
        <w:rPr>
          <w:rFonts w:ascii="Arial" w:hAnsi="Arial" w:cs="Arial"/>
          <w:color w:val="222222"/>
          <w:sz w:val="21"/>
          <w:szCs w:val="21"/>
        </w:rPr>
        <w:t>" e dalla "</w:t>
      </w:r>
      <w:r>
        <w:rPr>
          <w:rFonts w:ascii="Arial" w:hAnsi="Arial" w:cs="Arial"/>
          <w:b/>
          <w:bCs/>
          <w:color w:val="222222"/>
          <w:sz w:val="21"/>
          <w:szCs w:val="21"/>
        </w:rPr>
        <w:t>Rete MIER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(Media Interculturali dell'Emilia-Romagna)" è stato possibile documentare le attività svolte dai ragazzi.  Pertanto, sono lieta di inviarvi di seguito i link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dai quali è possibile scaricare i  video di documentazione dell'evento:  </w:t>
      </w:r>
    </w:p>
    <w:p w:rsidR="00343627" w:rsidRDefault="00343627" w:rsidP="00343627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343627" w:rsidRDefault="00343627" w:rsidP="00343627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hyperlink r:id="rId7" w:tgtFrame="_blank" w:history="1">
        <w:r>
          <w:rPr>
            <w:rStyle w:val="Collegamentoipertestuale"/>
            <w:rFonts w:ascii="Arial" w:hAnsi="Arial" w:cs="Arial"/>
            <w:color w:val="0070C0"/>
            <w:sz w:val="21"/>
            <w:szCs w:val="21"/>
          </w:rPr>
          <w:t>http://sociale.regione.emilia-romagna.it/news/2015/2018ad-altra-voce2019-i-giovani-e-la-societa-multiculturale</w:t>
        </w:r>
      </w:hyperlink>
    </w:p>
    <w:p w:rsidR="00343627" w:rsidRDefault="00343627" w:rsidP="00343627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0070C0"/>
          <w:sz w:val="21"/>
          <w:szCs w:val="21"/>
          <w:shd w:val="clear" w:color="auto" w:fill="FFFF00"/>
        </w:rPr>
        <w:t> </w:t>
      </w:r>
    </w:p>
    <w:p w:rsidR="00343627" w:rsidRDefault="00343627" w:rsidP="00343627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hyperlink r:id="rId8" w:tgtFrame="_blank" w:history="1">
        <w:r>
          <w:rPr>
            <w:rStyle w:val="Collegamentoipertestuale"/>
            <w:rFonts w:ascii="Arial" w:hAnsi="Arial" w:cs="Arial"/>
            <w:color w:val="0070C0"/>
            <w:sz w:val="21"/>
            <w:szCs w:val="21"/>
          </w:rPr>
          <w:t>http://www.retemier.it/2015/03/studenti-in-regione-per-la-comunicazione-interculturale-2/</w:t>
        </w:r>
      </w:hyperlink>
    </w:p>
    <w:p w:rsidR="00343627" w:rsidRDefault="00343627" w:rsidP="00343627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343627" w:rsidRDefault="00343627" w:rsidP="00343627">
      <w:pPr>
        <w:pStyle w:val="NormaleWeb"/>
        <w:shd w:val="clear" w:color="auto" w:fill="FFFFFF"/>
        <w:spacing w:after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Colgo, infine, l'occasione per inviarvi anche l'indirizzo dal quale consultare il quaderno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"Media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education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e comunicazione interculturale"</w:t>
      </w:r>
      <w:r>
        <w:rPr>
          <w:rFonts w:ascii="Arial" w:hAnsi="Arial" w:cs="Arial"/>
          <w:color w:val="222222"/>
          <w:sz w:val="21"/>
          <w:szCs w:val="21"/>
        </w:rPr>
        <w:t xml:space="preserve"> in cui è possibile trovare approfondimenti sui concetti di media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education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educazione e dialogo interculturale, in una prospettiva che spazia dai contesti locali a quello europeo.</w:t>
      </w:r>
    </w:p>
    <w:p w:rsidR="00343627" w:rsidRDefault="00343627" w:rsidP="00343627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Calibri" w:hAnsi="Calibri" w:cs="Arial"/>
          <w:color w:val="222222"/>
          <w:sz w:val="22"/>
          <w:szCs w:val="22"/>
        </w:rPr>
        <w:t> </w:t>
      </w:r>
    </w:p>
    <w:p w:rsidR="00343627" w:rsidRDefault="00343627" w:rsidP="00343627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hyperlink r:id="rId9" w:tgtFrame="_blank" w:history="1">
        <w:r>
          <w:rPr>
            <w:rStyle w:val="Collegamentoipertestuale"/>
            <w:rFonts w:ascii="Arial" w:hAnsi="Arial" w:cs="Arial"/>
            <w:color w:val="0070C0"/>
            <w:sz w:val="21"/>
            <w:szCs w:val="21"/>
          </w:rPr>
          <w:t>http://sociale.regione.emilia-romagna.it/documentazione/pubblicazioni/prodotti-editoriali/media-education-e-comunicazione-interculturale</w:t>
        </w:r>
      </w:hyperlink>
    </w:p>
    <w:p w:rsidR="00343627" w:rsidRDefault="00343627" w:rsidP="00343627">
      <w:pPr>
        <w:pStyle w:val="NormaleWeb"/>
        <w:shd w:val="clear" w:color="auto" w:fill="FFFFFF"/>
        <w:spacing w:after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Tale quaderno sarà distribuito  in occasione dell'incontro del 28 aprile p.v.  </w:t>
      </w:r>
    </w:p>
    <w:p w:rsidR="00343627" w:rsidRDefault="00343627" w:rsidP="00343627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Calibri" w:hAnsi="Calibri" w:cs="Arial"/>
          <w:color w:val="222222"/>
          <w:sz w:val="22"/>
          <w:szCs w:val="22"/>
        </w:rPr>
        <w:t> </w:t>
      </w:r>
    </w:p>
    <w:p w:rsidR="00343627" w:rsidRDefault="00343627" w:rsidP="00343627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Cordiali saluti</w:t>
      </w:r>
    </w:p>
    <w:p w:rsidR="00343627" w:rsidRDefault="00343627" w:rsidP="00343627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Barbara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Burgalassi</w:t>
      </w:r>
      <w:proofErr w:type="spellEnd"/>
    </w:p>
    <w:p w:rsidR="000478A4" w:rsidRDefault="000478A4" w:rsidP="000478A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1"/>
          <w:szCs w:val="21"/>
          <w:lang w:eastAsia="zh-CN"/>
        </w:rPr>
      </w:pPr>
    </w:p>
    <w:p w:rsidR="000478A4" w:rsidRDefault="000478A4" w:rsidP="000478A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1"/>
          <w:szCs w:val="21"/>
          <w:lang w:eastAsia="zh-CN"/>
        </w:rPr>
      </w:pPr>
    </w:p>
    <w:p w:rsidR="00ED496A" w:rsidRPr="000478A4" w:rsidRDefault="00ED496A" w:rsidP="000478A4">
      <w:pPr>
        <w:rPr>
          <w:rFonts w:asciiTheme="majorHAnsi" w:hAnsiTheme="majorHAnsi"/>
        </w:rPr>
      </w:pPr>
    </w:p>
    <w:sectPr w:rsidR="00ED496A" w:rsidRPr="000478A4" w:rsidSect="000368B9">
      <w:type w:val="continuous"/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C2906"/>
    <w:multiLevelType w:val="multilevel"/>
    <w:tmpl w:val="072A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65AB7"/>
    <w:multiLevelType w:val="multilevel"/>
    <w:tmpl w:val="B772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E305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810196C"/>
    <w:multiLevelType w:val="multilevel"/>
    <w:tmpl w:val="D662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14B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0F3A4B"/>
    <w:multiLevelType w:val="singleLevel"/>
    <w:tmpl w:val="07E63C4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>
    <w:nsid w:val="49C70960"/>
    <w:multiLevelType w:val="hybridMultilevel"/>
    <w:tmpl w:val="39E43F2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207355"/>
    <w:multiLevelType w:val="multilevel"/>
    <w:tmpl w:val="B612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F2481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stylePaneFormatFilter w:val="3F01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78322A"/>
    <w:rsid w:val="000368B9"/>
    <w:rsid w:val="000478A4"/>
    <w:rsid w:val="001A78B3"/>
    <w:rsid w:val="001C7911"/>
    <w:rsid w:val="002534F5"/>
    <w:rsid w:val="002A1AA5"/>
    <w:rsid w:val="00300EC6"/>
    <w:rsid w:val="00316212"/>
    <w:rsid w:val="00343627"/>
    <w:rsid w:val="0037721F"/>
    <w:rsid w:val="003C3657"/>
    <w:rsid w:val="005E0AB3"/>
    <w:rsid w:val="006C031C"/>
    <w:rsid w:val="006F5A15"/>
    <w:rsid w:val="0078322A"/>
    <w:rsid w:val="007848AC"/>
    <w:rsid w:val="007C26A1"/>
    <w:rsid w:val="007D3BBB"/>
    <w:rsid w:val="007F19E9"/>
    <w:rsid w:val="00997F61"/>
    <w:rsid w:val="009E1899"/>
    <w:rsid w:val="00A01E0D"/>
    <w:rsid w:val="00B34C8E"/>
    <w:rsid w:val="00C37F66"/>
    <w:rsid w:val="00C706AB"/>
    <w:rsid w:val="00CE747B"/>
    <w:rsid w:val="00D63DFE"/>
    <w:rsid w:val="00ED496A"/>
    <w:rsid w:val="00EE733E"/>
    <w:rsid w:val="00F4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E1899"/>
  </w:style>
  <w:style w:type="paragraph" w:styleId="Titolo1">
    <w:name w:val="heading 1"/>
    <w:basedOn w:val="Normale"/>
    <w:next w:val="Normale"/>
    <w:qFormat/>
    <w:rsid w:val="009E1899"/>
    <w:pPr>
      <w:keepNext/>
      <w:outlineLvl w:val="0"/>
    </w:pPr>
    <w:rPr>
      <w:sz w:val="44"/>
    </w:rPr>
  </w:style>
  <w:style w:type="paragraph" w:styleId="Titolo2">
    <w:name w:val="heading 2"/>
    <w:basedOn w:val="Normale"/>
    <w:next w:val="Normale"/>
    <w:qFormat/>
    <w:rsid w:val="009E1899"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9E1899"/>
    <w:rPr>
      <w:sz w:val="16"/>
    </w:rPr>
  </w:style>
  <w:style w:type="paragraph" w:styleId="Titolo">
    <w:name w:val="Title"/>
    <w:basedOn w:val="Normale"/>
    <w:qFormat/>
    <w:rsid w:val="009E1899"/>
    <w:pPr>
      <w:jc w:val="center"/>
    </w:pPr>
    <w:rPr>
      <w:sz w:val="24"/>
    </w:rPr>
  </w:style>
  <w:style w:type="paragraph" w:styleId="NormaleWeb">
    <w:name w:val="Normal (Web)"/>
    <w:basedOn w:val="Normale"/>
    <w:uiPriority w:val="99"/>
    <w:rsid w:val="009E1899"/>
    <w:pPr>
      <w:spacing w:before="100" w:after="100"/>
    </w:pPr>
    <w:rPr>
      <w:sz w:val="24"/>
    </w:rPr>
  </w:style>
  <w:style w:type="paragraph" w:styleId="Corpodeltesto2">
    <w:name w:val="Body Text 2"/>
    <w:basedOn w:val="Normale"/>
    <w:rsid w:val="009E1899"/>
    <w:pPr>
      <w:jc w:val="both"/>
    </w:pPr>
    <w:rPr>
      <w:sz w:val="24"/>
    </w:rPr>
  </w:style>
  <w:style w:type="character" w:styleId="Collegamentoipertestuale">
    <w:name w:val="Hyperlink"/>
    <w:basedOn w:val="Carpredefinitoparagrafo"/>
    <w:rsid w:val="007C26A1"/>
    <w:rPr>
      <w:color w:val="0000FF"/>
      <w:u w:val="single"/>
    </w:rPr>
  </w:style>
  <w:style w:type="paragraph" w:styleId="Testofumetto">
    <w:name w:val="Balloon Text"/>
    <w:basedOn w:val="Normale"/>
    <w:semiHidden/>
    <w:rsid w:val="00C37F66"/>
    <w:rPr>
      <w:rFonts w:ascii="Tahoma" w:hAnsi="Tahoma" w:cs="Tahoma"/>
      <w:sz w:val="16"/>
      <w:szCs w:val="16"/>
    </w:rPr>
  </w:style>
  <w:style w:type="paragraph" w:customStyle="1" w:styleId="ArialNarrow">
    <w:name w:val="Arial Narrow"/>
    <w:aliases w:val="20 pt"/>
    <w:basedOn w:val="Titolo1"/>
    <w:rsid w:val="00C37F66"/>
    <w:pPr>
      <w:jc w:val="center"/>
    </w:pPr>
    <w:rPr>
      <w:rFonts w:ascii="Arial Narrow" w:hAnsi="Arial Narrow"/>
      <w:sz w:val="40"/>
    </w:rPr>
  </w:style>
  <w:style w:type="character" w:customStyle="1" w:styleId="apple-converted-space">
    <w:name w:val="apple-converted-space"/>
    <w:basedOn w:val="Carpredefinitoparagrafo"/>
    <w:rsid w:val="000478A4"/>
  </w:style>
  <w:style w:type="character" w:styleId="Enfasicorsivo">
    <w:name w:val="Emphasis"/>
    <w:basedOn w:val="Carpredefinitoparagrafo"/>
    <w:uiPriority w:val="20"/>
    <w:qFormat/>
    <w:rsid w:val="000478A4"/>
    <w:rPr>
      <w:i/>
      <w:iCs/>
    </w:rPr>
  </w:style>
  <w:style w:type="character" w:styleId="Enfasigrassetto">
    <w:name w:val="Strong"/>
    <w:basedOn w:val="Carpredefinitoparagrafo"/>
    <w:uiPriority w:val="22"/>
    <w:qFormat/>
    <w:rsid w:val="000478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4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sz w:val="16"/>
    </w:rPr>
  </w:style>
  <w:style w:type="paragraph" w:styleId="Titolo">
    <w:name w:val="Title"/>
    <w:basedOn w:val="Normale"/>
    <w:qFormat/>
    <w:pPr>
      <w:jc w:val="center"/>
    </w:pPr>
    <w:rPr>
      <w:sz w:val="24"/>
    </w:rPr>
  </w:style>
  <w:style w:type="paragraph" w:styleId="NormaleWeb">
    <w:name w:val="Normal (Web)"/>
    <w:basedOn w:val="Normale"/>
    <w:pPr>
      <w:spacing w:before="100" w:after="100"/>
    </w:pPr>
    <w:rPr>
      <w:sz w:val="24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character" w:styleId="Collegamentoipertestuale">
    <w:name w:val="Hyperlink"/>
    <w:basedOn w:val="Carpredefinitoparagrafo"/>
    <w:rsid w:val="007C26A1"/>
    <w:rPr>
      <w:color w:val="0000FF"/>
      <w:u w:val="single"/>
    </w:rPr>
  </w:style>
  <w:style w:type="paragraph" w:styleId="Testofumetto">
    <w:name w:val="Balloon Text"/>
    <w:basedOn w:val="Normale"/>
    <w:semiHidden/>
    <w:rsid w:val="00C37F66"/>
    <w:rPr>
      <w:rFonts w:ascii="Tahoma" w:hAnsi="Tahoma" w:cs="Tahoma"/>
      <w:sz w:val="16"/>
      <w:szCs w:val="16"/>
    </w:rPr>
  </w:style>
  <w:style w:type="paragraph" w:customStyle="1" w:styleId="ArialNarrow">
    <w:name w:val="Arial Narrow"/>
    <w:aliases w:val="20 pt"/>
    <w:basedOn w:val="Titolo1"/>
    <w:rsid w:val="00C37F66"/>
    <w:pPr>
      <w:jc w:val="center"/>
    </w:pPr>
    <w:rPr>
      <w:rFonts w:ascii="Arial Narrow" w:hAnsi="Arial Narrow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emier.it/2015/03/studenti-in-regione-per-la-comunicazione-interculturale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iale.regione.emilia-romagna.it/news/2015/2018ad-altra-voce2019-i-giovani-e-la-societa-multiculturale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info@arcobalenoweb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ociale.regione.emilia-romagna.it/documentazione/pubblicazioni/prodotti-editoriali/media-education-e-comunicazione-intercultural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ownloads\Esecutivo%2023-06-201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Esecutivo 23-06-2011.dot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      ARCOBALENO</vt:lpstr>
    </vt:vector>
  </TitlesOfParts>
  <Company/>
  <LinksUpToDate>false</LinksUpToDate>
  <CharactersWithSpaces>2684</CharactersWithSpaces>
  <SharedDoc>false</SharedDoc>
  <HLinks>
    <vt:vector size="6" baseType="variant">
      <vt:variant>
        <vt:i4>6422611</vt:i4>
      </vt:variant>
      <vt:variant>
        <vt:i4>0</vt:i4>
      </vt:variant>
      <vt:variant>
        <vt:i4>0</vt:i4>
      </vt:variant>
      <vt:variant>
        <vt:i4>5</vt:i4>
      </vt:variant>
      <vt:variant>
        <vt:lpwstr>mailto:info@arcobalenoweb.org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      ARCOBALENO</dc:title>
  <dc:creator>Casa</dc:creator>
  <cp:lastModifiedBy>user</cp:lastModifiedBy>
  <cp:revision>2</cp:revision>
  <cp:lastPrinted>2006-11-20T14:44:00Z</cp:lastPrinted>
  <dcterms:created xsi:type="dcterms:W3CDTF">2015-04-08T16:18:00Z</dcterms:created>
  <dcterms:modified xsi:type="dcterms:W3CDTF">2015-04-08T16:18:00Z</dcterms:modified>
</cp:coreProperties>
</file>